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1140F">
      <w:pPr>
        <w:keepNext w:val="0"/>
        <w:keepLines w:val="0"/>
        <w:widowControl/>
        <w:suppressLineNumbers w:val="0"/>
        <w:jc w:val="left"/>
        <w:rPr>
          <w:sz w:val="44"/>
          <w:szCs w:val="44"/>
        </w:rPr>
      </w:pPr>
      <w:r>
        <w:rPr>
          <w:rFonts w:ascii="宋体" w:hAnsi="宋体" w:eastAsia="宋体" w:cs="宋体"/>
          <w:kern w:val="0"/>
          <w:sz w:val="44"/>
          <w:szCs w:val="44"/>
          <w:lang w:val="en-US" w:eastAsia="zh-CN" w:bidi="ar"/>
        </w:rPr>
        <w:t>Life is not about chasing perfection, but learning to embrace imperfection bravely. We will meet unexpected setbacks, fleeting regrets, and unplanned detours on the journey of life, yet all these experiences shape who we are.</w:t>
      </w:r>
    </w:p>
    <w:p w14:paraId="3C510F3C">
      <w:pPr>
        <w:keepNext w:val="0"/>
        <w:keepLines w:val="0"/>
        <w:widowControl/>
        <w:suppressLineNumbers w:val="0"/>
        <w:jc w:val="left"/>
        <w:rPr>
          <w:sz w:val="44"/>
          <w:szCs w:val="44"/>
        </w:rPr>
      </w:pPr>
      <w:r>
        <w:rPr>
          <w:rFonts w:ascii="宋体" w:hAnsi="宋体" w:eastAsia="宋体" w:cs="宋体"/>
          <w:kern w:val="0"/>
          <w:sz w:val="44"/>
          <w:szCs w:val="44"/>
          <w:lang w:val="en-US" w:eastAsia="zh-CN" w:bidi="ar"/>
        </w:rPr>
        <w:t>Happiness never comes from possessing everything we want, but from cherishing what we already have. Time moves forward steadily, and every ending is a new beginning. Let go of the past, settle the mood, live gently in the present, and walk steadily towards the future. Be patient with life, and life will eventually reward your sincerity and persistence.</w:t>
      </w:r>
    </w:p>
    <w:p w14:paraId="765A9B07">
      <w:pPr>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FD1F51"/>
    <w:rsid w:val="63FD1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2026-09-22T14:46:00Z</dcterms:created>
  <dc:creator>宁静致远</dc:creator>
  <cp:lastModifiedBy>宁静致远</cp:lastModifiedBy>
  <dcterms:modified xsi:type="dcterms:W3CDTF">2026-09-22T14:47:53Z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8B80C33A96188CCF3624B26AB64033D2_41</vt:lpwstr>
  </property>
</Properties>
</file>